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8F2035">
        <w:rPr>
          <w:rFonts w:ascii="Cambria" w:hAnsi="Cambria" w:cs="Arial"/>
          <w:sz w:val="22"/>
          <w:szCs w:val="22"/>
          <w:lang w:eastAsia="pl-PL"/>
        </w:rPr>
        <w:t>Ś</w:t>
      </w:r>
      <w:r w:rsidR="008F2035" w:rsidRPr="008F2035">
        <w:rPr>
          <w:rFonts w:ascii="Cambria" w:hAnsi="Cambria" w:cs="Arial"/>
          <w:sz w:val="22"/>
          <w:szCs w:val="22"/>
          <w:lang w:eastAsia="pl-PL"/>
        </w:rPr>
        <w:t>wiadczenie usług w zakresie odbioru, załadunku, transportu i utylizacji odpadów medycznych o właściwościach niebezpiecznych, oraz ustabilizowanych komunalnych osadów ści</w:t>
      </w:r>
      <w:r w:rsidR="008F2035">
        <w:rPr>
          <w:rFonts w:ascii="Cambria" w:hAnsi="Cambria" w:cs="Arial"/>
          <w:sz w:val="22"/>
          <w:szCs w:val="22"/>
          <w:lang w:eastAsia="pl-PL"/>
        </w:rPr>
        <w:t>ekowych wytworzonych w SP ZOZ w </w:t>
      </w:r>
      <w:bookmarkStart w:id="0" w:name="_GoBack"/>
      <w:bookmarkEnd w:id="0"/>
      <w:r w:rsidR="008F2035" w:rsidRPr="008F2035">
        <w:rPr>
          <w:rFonts w:ascii="Cambria" w:hAnsi="Cambria" w:cs="Arial"/>
          <w:sz w:val="22"/>
          <w:szCs w:val="22"/>
          <w:lang w:eastAsia="pl-PL"/>
        </w:rPr>
        <w:t>Przeworsku wraz z dostawą opakowań do ich segregacji pomiędzy kolejnymi odbiorami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3936">
        <w:rPr>
          <w:rFonts w:ascii="Cambria" w:hAnsi="Cambria" w:cs="Arial"/>
          <w:sz w:val="22"/>
          <w:szCs w:val="22"/>
          <w:lang w:eastAsia="pl-PL"/>
        </w:rPr>
      </w:r>
      <w:r w:rsidR="00633936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33936">
        <w:rPr>
          <w:rFonts w:ascii="Cambria" w:hAnsi="Cambria" w:cs="Arial"/>
          <w:sz w:val="22"/>
          <w:szCs w:val="22"/>
          <w:lang w:eastAsia="pl-PL"/>
        </w:rPr>
      </w:r>
      <w:r w:rsidR="00633936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E5379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E5379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936" w:rsidRDefault="00633936" w:rsidP="00AD1BC7">
      <w:r>
        <w:separator/>
      </w:r>
    </w:p>
  </w:endnote>
  <w:endnote w:type="continuationSeparator" w:id="0">
    <w:p w:rsidR="00633936" w:rsidRDefault="00633936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8F203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633936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936" w:rsidRDefault="00633936" w:rsidP="00AD1BC7">
      <w:r>
        <w:separator/>
      </w:r>
    </w:p>
  </w:footnote>
  <w:footnote w:type="continuationSeparator" w:id="0">
    <w:p w:rsidR="00633936" w:rsidRDefault="00633936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8F2035">
      <w:rPr>
        <w:rFonts w:ascii="Arial" w:hAnsi="Arial"/>
        <w:noProof/>
        <w:lang w:eastAsia="pl-PL"/>
      </w:rPr>
      <w:t>k sprawy: SP ZOZ NZZP II 2400/04</w:t>
    </w:r>
    <w:r w:rsidR="0060346C">
      <w:rPr>
        <w:rFonts w:ascii="Arial" w:hAnsi="Arial"/>
        <w:noProof/>
        <w:lang w:eastAsia="pl-PL"/>
      </w:rPr>
      <w:t>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10642B"/>
    <w:rsid w:val="00140AC0"/>
    <w:rsid w:val="001950A7"/>
    <w:rsid w:val="001C1E3C"/>
    <w:rsid w:val="001E406C"/>
    <w:rsid w:val="001F20AF"/>
    <w:rsid w:val="002A3410"/>
    <w:rsid w:val="00346E5B"/>
    <w:rsid w:val="00351F1B"/>
    <w:rsid w:val="0036478F"/>
    <w:rsid w:val="003D59FF"/>
    <w:rsid w:val="00481197"/>
    <w:rsid w:val="004A050D"/>
    <w:rsid w:val="004A13D2"/>
    <w:rsid w:val="004A783A"/>
    <w:rsid w:val="00540A5C"/>
    <w:rsid w:val="00572AA1"/>
    <w:rsid w:val="005C10ED"/>
    <w:rsid w:val="0060346C"/>
    <w:rsid w:val="00614AB7"/>
    <w:rsid w:val="00633936"/>
    <w:rsid w:val="0076452C"/>
    <w:rsid w:val="007A7E27"/>
    <w:rsid w:val="008C17E2"/>
    <w:rsid w:val="008C2A8A"/>
    <w:rsid w:val="008F2035"/>
    <w:rsid w:val="00913482"/>
    <w:rsid w:val="00A05FAD"/>
    <w:rsid w:val="00A21372"/>
    <w:rsid w:val="00A42646"/>
    <w:rsid w:val="00AD1BC7"/>
    <w:rsid w:val="00B316D9"/>
    <w:rsid w:val="00B37348"/>
    <w:rsid w:val="00BC4105"/>
    <w:rsid w:val="00BE5379"/>
    <w:rsid w:val="00BF11AC"/>
    <w:rsid w:val="00C75331"/>
    <w:rsid w:val="00CA614D"/>
    <w:rsid w:val="00CE3167"/>
    <w:rsid w:val="00D029C1"/>
    <w:rsid w:val="00D35873"/>
    <w:rsid w:val="00DA3A94"/>
    <w:rsid w:val="00DB1CD6"/>
    <w:rsid w:val="00E25CF2"/>
    <w:rsid w:val="00E3715D"/>
    <w:rsid w:val="00EB4A54"/>
    <w:rsid w:val="00EE4F6A"/>
    <w:rsid w:val="00F02374"/>
    <w:rsid w:val="00F11E5F"/>
    <w:rsid w:val="00F25AE7"/>
    <w:rsid w:val="00F35A35"/>
    <w:rsid w:val="00F77057"/>
    <w:rsid w:val="00FA194A"/>
    <w:rsid w:val="00FA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33</cp:revision>
  <dcterms:created xsi:type="dcterms:W3CDTF">2018-04-10T12:18:00Z</dcterms:created>
  <dcterms:modified xsi:type="dcterms:W3CDTF">2020-01-28T09:59:00Z</dcterms:modified>
</cp:coreProperties>
</file>